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bookmarkStart w:id="0" w:name="_GoBack"/>
      <w:bookmarkEnd w:id="0"/>
      <w:r>
        <w:rPr>
          <w:rFonts w:hint="eastAsia" w:ascii="黑体" w:hAnsi="黑体" w:eastAsia="黑体" w:cs="黑体"/>
          <w:sz w:val="36"/>
          <w:szCs w:val="36"/>
          <w:lang w:eastAsia="zh-CN"/>
        </w:rPr>
        <w:t>承</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诺</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书</w:t>
      </w:r>
    </w:p>
    <w:p>
      <w:pPr>
        <w:rPr>
          <w:rFonts w:hint="eastAsia"/>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舟山市应急管理局：</w:t>
      </w: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本公司承诺主要负责人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）和安全管理员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）在六个月内取得由省级应急管理厅或浙江省内应急管理局核发的危化品培训考核合格证并及时将人员证书信息向贵局报送。</w:t>
      </w:r>
    </w:p>
    <w:p>
      <w:pPr>
        <w:ind w:firstLine="64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本公司</w:t>
      </w:r>
      <w:r>
        <w:rPr>
          <w:rFonts w:hint="eastAsia" w:ascii="仿宋_GB2312" w:hAnsi="仿宋_GB2312" w:eastAsia="仿宋_GB2312" w:cs="仿宋_GB2312"/>
          <w:sz w:val="32"/>
          <w:szCs w:val="32"/>
          <w:u w:val="none"/>
          <w:lang w:val="en-US" w:eastAsia="zh-CN"/>
        </w:rPr>
        <w:t>承诺仅从事批发无仓储票据式经营,不非法建设危险化学品储存设施,不非法储存危险化学品,不委托无危险化学品运输资质单位进行运输。</w:t>
      </w:r>
    </w:p>
    <w:p>
      <w:pPr>
        <w:ind w:firstLine="64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以上承诺是我司真实意思表示，如有违反，我司承担相应法律责任。</w:t>
      </w:r>
    </w:p>
    <w:p>
      <w:pPr>
        <w:rPr>
          <w:rFonts w:hint="eastAsia" w:ascii="仿宋_GB2312" w:hAnsi="仿宋_GB2312" w:eastAsia="仿宋_GB2312" w:cs="仿宋_GB2312"/>
          <w:sz w:val="32"/>
          <w:szCs w:val="32"/>
          <w:u w:val="none"/>
          <w:lang w:val="en-US" w:eastAsia="zh-CN"/>
        </w:rPr>
      </w:pP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公司名称（盖章）：</w:t>
      </w: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法人签字：</w:t>
      </w:r>
    </w:p>
    <w:p>
      <w:pPr>
        <w:rPr>
          <w:rFonts w:hint="eastAsia" w:ascii="仿宋_GB2312" w:hAnsi="仿宋_GB2312" w:eastAsia="仿宋_GB2312" w:cs="仿宋_GB2312"/>
          <w:sz w:val="32"/>
          <w:szCs w:val="32"/>
          <w:u w:val="none"/>
          <w:lang w:val="en-US" w:eastAsia="zh-CN"/>
        </w:rPr>
      </w:pP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62F4BC9"/>
    <w:rsid w:val="73DFC032"/>
    <w:rsid w:val="7B5E3BDB"/>
    <w:rsid w:val="7E6F5106"/>
    <w:rsid w:val="7FD424BA"/>
    <w:rsid w:val="DBC5DB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7.33333333333333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cookielrh</cp:lastModifiedBy>
  <dcterms:modified xsi:type="dcterms:W3CDTF">2023-09-04T03:00:12Z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DCFE04B62A6040B5AAB3285F61FBE615_13</vt:lpwstr>
  </property>
</Properties>
</file>